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Ind w:w="-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5245D9" w:rsidTr="000E1C3E">
        <w:tc>
          <w:tcPr>
            <w:tcW w:w="4815" w:type="dxa"/>
          </w:tcPr>
          <w:p w:rsidR="005245D9" w:rsidRPr="0056099E" w:rsidRDefault="005245D9" w:rsidP="000E1C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  <w:r w:rsidRPr="0056099E">
              <w:rPr>
                <w:rFonts w:ascii="Times New Roman" w:hAnsi="Times New Roman" w:cs="Times New Roman"/>
                <w:sz w:val="26"/>
                <w:szCs w:val="26"/>
              </w:rPr>
              <w:t xml:space="preserve"> MỸ TÚ</w:t>
            </w:r>
          </w:p>
          <w:p w:rsidR="005245D9" w:rsidRDefault="006055FA" w:rsidP="000E1C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6893C4" wp14:editId="14F99E8C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184785</wp:posOffset>
                      </wp:positionV>
                      <wp:extent cx="10287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0E656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35pt,14.55pt" to="150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245D9" w:rsidRPr="0056099E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MỸ THUẬN</w:t>
            </w:r>
          </w:p>
          <w:p w:rsidR="005245D9" w:rsidRPr="0056099E" w:rsidRDefault="005245D9" w:rsidP="000E1C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5245D9" w:rsidRPr="0056099E" w:rsidRDefault="005245D9" w:rsidP="000E1C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099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5245D9" w:rsidRPr="0056099E" w:rsidRDefault="005245D9" w:rsidP="000E1C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3C39D" wp14:editId="145439D3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184150</wp:posOffset>
                      </wp:positionV>
                      <wp:extent cx="184785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78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3D0A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4.5pt" to="211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6099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–Tự do-Hạnh phúc</w:t>
            </w:r>
          </w:p>
        </w:tc>
      </w:tr>
    </w:tbl>
    <w:p w:rsidR="00FA31AA" w:rsidRDefault="00FA31AA" w:rsidP="0052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1AA" w:rsidRDefault="00FA31AA" w:rsidP="0052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D9" w:rsidRPr="0056099E" w:rsidRDefault="00FA31AA" w:rsidP="0052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BẢN PHÂN CÔNG</w:t>
      </w:r>
    </w:p>
    <w:p w:rsidR="005245D9" w:rsidRDefault="00FA31AA" w:rsidP="0052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V/v trự</w:t>
      </w:r>
      <w:r w:rsidR="00007C63">
        <w:rPr>
          <w:rFonts w:ascii="Times New Roman" w:hAnsi="Times New Roman" w:cs="Times New Roman"/>
          <w:b/>
          <w:sz w:val="28"/>
          <w:szCs w:val="28"/>
        </w:rPr>
        <w:t>c lễ</w:t>
      </w:r>
      <w:r w:rsidR="004E637C">
        <w:rPr>
          <w:rFonts w:ascii="Times New Roman" w:hAnsi="Times New Roman" w:cs="Times New Roman"/>
          <w:b/>
          <w:sz w:val="28"/>
          <w:szCs w:val="28"/>
        </w:rPr>
        <w:t xml:space="preserve"> Giỗ Tổ Hùng Vương</w:t>
      </w:r>
      <w:r w:rsidR="005773D8">
        <w:rPr>
          <w:rFonts w:ascii="Times New Roman" w:hAnsi="Times New Roman" w:cs="Times New Roman"/>
          <w:b/>
          <w:sz w:val="28"/>
          <w:szCs w:val="28"/>
        </w:rPr>
        <w:t xml:space="preserve">, 30/4 </w:t>
      </w:r>
      <w:r w:rsidR="00A91782">
        <w:rPr>
          <w:rFonts w:ascii="Times New Roman" w:hAnsi="Times New Roman" w:cs="Times New Roman"/>
          <w:b/>
          <w:sz w:val="28"/>
          <w:szCs w:val="28"/>
        </w:rPr>
        <w:t xml:space="preserve">Miền Nam hoàn toàn giải phóng </w:t>
      </w:r>
      <w:r w:rsidR="005773D8">
        <w:rPr>
          <w:rFonts w:ascii="Times New Roman" w:hAnsi="Times New Roman" w:cs="Times New Roman"/>
          <w:b/>
          <w:sz w:val="28"/>
          <w:szCs w:val="28"/>
        </w:rPr>
        <w:t>và 01/5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782">
        <w:rPr>
          <w:rFonts w:ascii="Times New Roman" w:hAnsi="Times New Roman" w:cs="Times New Roman"/>
          <w:b/>
          <w:sz w:val="28"/>
          <w:szCs w:val="28"/>
        </w:rPr>
        <w:t xml:space="preserve">Quốc tế lao động </w:t>
      </w:r>
      <w:r>
        <w:rPr>
          <w:rFonts w:ascii="Times New Roman" w:hAnsi="Times New Roman" w:cs="Times New Roman"/>
          <w:b/>
          <w:sz w:val="28"/>
          <w:szCs w:val="28"/>
        </w:rPr>
        <w:t>tại trườ</w:t>
      </w:r>
      <w:r w:rsidR="00624399">
        <w:rPr>
          <w:rFonts w:ascii="Times New Roman" w:hAnsi="Times New Roman" w:cs="Times New Roman"/>
          <w:b/>
          <w:sz w:val="28"/>
          <w:szCs w:val="28"/>
        </w:rPr>
        <w:t>ng M</w:t>
      </w:r>
      <w:r>
        <w:rPr>
          <w:rFonts w:ascii="Times New Roman" w:hAnsi="Times New Roman" w:cs="Times New Roman"/>
          <w:b/>
          <w:sz w:val="28"/>
          <w:szCs w:val="28"/>
        </w:rPr>
        <w:t>ầm non Mỹ Thuận</w:t>
      </w:r>
    </w:p>
    <w:p w:rsidR="005245D9" w:rsidRDefault="005245D9" w:rsidP="0052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B1AAE" wp14:editId="3C7B8CE8">
                <wp:simplePos x="0" y="0"/>
                <wp:positionH relativeFrom="column">
                  <wp:posOffset>2276475</wp:posOffset>
                </wp:positionH>
                <wp:positionV relativeFrom="paragraph">
                  <wp:posOffset>22225</wp:posOffset>
                </wp:positionV>
                <wp:extent cx="1314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F3EE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.75pt" to="282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5245D9" w:rsidRDefault="005245D9" w:rsidP="0052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1AA" w:rsidRPr="004E637C" w:rsidRDefault="005245D9" w:rsidP="004E637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CCF">
        <w:rPr>
          <w:rFonts w:ascii="Times New Roman" w:hAnsi="Times New Roman" w:cs="Times New Roman"/>
          <w:b/>
          <w:sz w:val="28"/>
          <w:szCs w:val="28"/>
        </w:rPr>
        <w:tab/>
      </w:r>
      <w:r w:rsidR="00FA31AA" w:rsidRPr="00C54FEE">
        <w:rPr>
          <w:rFonts w:ascii="Times New Roman" w:hAnsi="Times New Roman" w:cs="Times New Roman"/>
          <w:sz w:val="28"/>
          <w:szCs w:val="28"/>
        </w:rPr>
        <w:t xml:space="preserve">Căn cứ </w:t>
      </w:r>
      <w:r w:rsidR="005773D8">
        <w:rPr>
          <w:rFonts w:ascii="Times New Roman" w:hAnsi="Times New Roman" w:cs="Times New Roman"/>
          <w:sz w:val="28"/>
          <w:szCs w:val="28"/>
        </w:rPr>
        <w:t>thông báo số</w:t>
      </w:r>
      <w:r w:rsidR="004E637C">
        <w:rPr>
          <w:rFonts w:ascii="Times New Roman" w:hAnsi="Times New Roman" w:cs="Times New Roman"/>
          <w:sz w:val="28"/>
          <w:szCs w:val="28"/>
        </w:rPr>
        <w:t xml:space="preserve"> 58/TB-UBND, ngày 16 tháng 4 năm 2026 V/v treo cờ Tổ quốc, thời gian nghỉ và phân công trực trong ngày nghỉ lễ Giỗ Tổ Hùng Vương năm 2026.</w:t>
      </w:r>
    </w:p>
    <w:p w:rsidR="00007C63" w:rsidRPr="00007C63" w:rsidRDefault="00FA31AA" w:rsidP="004661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54FEE" w:rsidRPr="00007C63">
        <w:rPr>
          <w:rFonts w:ascii="Times New Roman" w:hAnsi="Times New Roman" w:cs="Times New Roman"/>
          <w:sz w:val="28"/>
          <w:szCs w:val="28"/>
        </w:rPr>
        <w:t>Căn cứ tình hình thực tế tại đơn vị. Nay trường mầm non Mỹ Thuận xây dựng lịch trự</w:t>
      </w:r>
      <w:r w:rsidR="005773D8">
        <w:rPr>
          <w:rFonts w:ascii="Times New Roman" w:hAnsi="Times New Roman" w:cs="Times New Roman"/>
          <w:sz w:val="28"/>
          <w:szCs w:val="28"/>
        </w:rPr>
        <w:t>c</w:t>
      </w:r>
      <w:r w:rsidR="00C54FEE" w:rsidRPr="00007C63">
        <w:rPr>
          <w:rFonts w:ascii="Times New Roman" w:hAnsi="Times New Roman" w:cs="Times New Roman"/>
          <w:sz w:val="28"/>
          <w:szCs w:val="28"/>
        </w:rPr>
        <w:t xml:space="preserve"> như sau</w:t>
      </w:r>
      <w:r w:rsidR="00007C63" w:rsidRPr="00007C6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2317"/>
        <w:gridCol w:w="2949"/>
        <w:gridCol w:w="3244"/>
      </w:tblGrid>
      <w:tr w:rsidR="00007C63" w:rsidTr="00007C63">
        <w:tc>
          <w:tcPr>
            <w:tcW w:w="778" w:type="dxa"/>
          </w:tcPr>
          <w:p w:rsidR="00007C63" w:rsidRPr="00007C63" w:rsidRDefault="00007C63" w:rsidP="00007C6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6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317" w:type="dxa"/>
          </w:tcPr>
          <w:p w:rsidR="00007C63" w:rsidRPr="00007C63" w:rsidRDefault="00007C63" w:rsidP="00007C6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63">
              <w:rPr>
                <w:rFonts w:ascii="Times New Roman" w:hAnsi="Times New Roman" w:cs="Times New Roman"/>
                <w:b/>
                <w:sz w:val="28"/>
                <w:szCs w:val="28"/>
              </w:rPr>
              <w:t>Thời Gian Trực</w:t>
            </w:r>
          </w:p>
        </w:tc>
        <w:tc>
          <w:tcPr>
            <w:tcW w:w="2949" w:type="dxa"/>
          </w:tcPr>
          <w:p w:rsidR="00007C63" w:rsidRPr="00007C63" w:rsidRDefault="00007C63" w:rsidP="00007C6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63">
              <w:rPr>
                <w:rFonts w:ascii="Times New Roman" w:hAnsi="Times New Roman" w:cs="Times New Roman"/>
                <w:b/>
                <w:sz w:val="28"/>
                <w:szCs w:val="28"/>
              </w:rPr>
              <w:t>Họ tên người trực</w:t>
            </w:r>
          </w:p>
        </w:tc>
        <w:tc>
          <w:tcPr>
            <w:tcW w:w="3244" w:type="dxa"/>
          </w:tcPr>
          <w:p w:rsidR="00007C63" w:rsidRPr="00007C63" w:rsidRDefault="00007C63" w:rsidP="00007C6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63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B3D54" w:rsidTr="004B3D54">
        <w:tc>
          <w:tcPr>
            <w:tcW w:w="778" w:type="dxa"/>
            <w:vMerge w:val="restart"/>
            <w:vAlign w:val="center"/>
          </w:tcPr>
          <w:p w:rsidR="004B3D54" w:rsidRDefault="004B3D54" w:rsidP="004B3D5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7" w:type="dxa"/>
            <w:vMerge w:val="restart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27/4/20256 (thứ hai)</w:t>
            </w:r>
          </w:p>
        </w:tc>
        <w:tc>
          <w:tcPr>
            <w:tcW w:w="2949" w:type="dxa"/>
          </w:tcPr>
          <w:p w:rsidR="004B3D54" w:rsidRDefault="004B3D54" w:rsidP="009B42D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Trương Hòa Lệ- Hiệu trưởng</w:t>
            </w:r>
          </w:p>
        </w:tc>
        <w:tc>
          <w:tcPr>
            <w:tcW w:w="3244" w:type="dxa"/>
            <w:vAlign w:val="center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Trực lãnh đạo</w:t>
            </w:r>
          </w:p>
        </w:tc>
      </w:tr>
      <w:tr w:rsidR="004B3D54" w:rsidTr="004B3D54">
        <w:tc>
          <w:tcPr>
            <w:tcW w:w="778" w:type="dxa"/>
            <w:vMerge/>
            <w:vAlign w:val="center"/>
          </w:tcPr>
          <w:p w:rsidR="004B3D54" w:rsidRDefault="004B3D54" w:rsidP="004B3D5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vMerge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B3D54" w:rsidRDefault="004B3D54" w:rsidP="004D09B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Thạch Quân- Nhân viên Bảo vệ</w:t>
            </w:r>
          </w:p>
        </w:tc>
        <w:tc>
          <w:tcPr>
            <w:tcW w:w="3244" w:type="dxa"/>
            <w:vAlign w:val="center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D54" w:rsidTr="004B3D54">
        <w:tc>
          <w:tcPr>
            <w:tcW w:w="778" w:type="dxa"/>
            <w:vMerge w:val="restart"/>
            <w:vAlign w:val="center"/>
          </w:tcPr>
          <w:p w:rsidR="004B3D54" w:rsidRDefault="004B3D54" w:rsidP="004B3D5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7" w:type="dxa"/>
            <w:vMerge w:val="restart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30/4/20256 (thứ năm)</w:t>
            </w:r>
          </w:p>
        </w:tc>
        <w:tc>
          <w:tcPr>
            <w:tcW w:w="2949" w:type="dxa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Trương Hòa Lệ - Hiệu trưởng</w:t>
            </w:r>
          </w:p>
        </w:tc>
        <w:tc>
          <w:tcPr>
            <w:tcW w:w="3244" w:type="dxa"/>
            <w:vAlign w:val="center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Trực lãnh đạo</w:t>
            </w:r>
          </w:p>
        </w:tc>
      </w:tr>
      <w:tr w:rsidR="004B3D54" w:rsidTr="004B3D54">
        <w:tc>
          <w:tcPr>
            <w:tcW w:w="778" w:type="dxa"/>
            <w:vMerge/>
            <w:vAlign w:val="center"/>
          </w:tcPr>
          <w:p w:rsidR="004B3D54" w:rsidRDefault="004B3D54" w:rsidP="004B3D5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vMerge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/c Nguyễn Thị Kim Thúy- Nhân viên y tế</w:t>
            </w:r>
          </w:p>
        </w:tc>
        <w:tc>
          <w:tcPr>
            <w:tcW w:w="3244" w:type="dxa"/>
            <w:vAlign w:val="center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D54" w:rsidTr="004B3D54">
        <w:tc>
          <w:tcPr>
            <w:tcW w:w="778" w:type="dxa"/>
            <w:vMerge w:val="restart"/>
            <w:vAlign w:val="center"/>
          </w:tcPr>
          <w:p w:rsidR="004B3D54" w:rsidRDefault="004B3D54" w:rsidP="004B3D5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7" w:type="dxa"/>
            <w:vMerge w:val="restart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01/5/2026 (thứ sáu)</w:t>
            </w:r>
          </w:p>
        </w:tc>
        <w:tc>
          <w:tcPr>
            <w:tcW w:w="2949" w:type="dxa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Thị Kim Em</w:t>
            </w:r>
            <w:r w:rsidR="005773D8">
              <w:rPr>
                <w:rFonts w:ascii="Times New Roman" w:hAnsi="Times New Roman" w:cs="Times New Roman"/>
                <w:sz w:val="28"/>
                <w:szCs w:val="28"/>
              </w:rPr>
              <w:t>- Phó hiệu trưởng</w:t>
            </w:r>
          </w:p>
        </w:tc>
        <w:tc>
          <w:tcPr>
            <w:tcW w:w="3244" w:type="dxa"/>
            <w:vAlign w:val="center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Trực lãnh đạo</w:t>
            </w:r>
          </w:p>
        </w:tc>
      </w:tr>
      <w:tr w:rsidR="004B3D54" w:rsidTr="00007C63">
        <w:tc>
          <w:tcPr>
            <w:tcW w:w="778" w:type="dxa"/>
            <w:vMerge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vMerge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Dương Thị Tú Linh- Nhân viên kế toán</w:t>
            </w:r>
          </w:p>
        </w:tc>
        <w:tc>
          <w:tcPr>
            <w:tcW w:w="3244" w:type="dxa"/>
          </w:tcPr>
          <w:p w:rsidR="004B3D54" w:rsidRDefault="004B3D54" w:rsidP="00007C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5D9" w:rsidRDefault="005245D9" w:rsidP="005245D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91366F">
        <w:rPr>
          <w:rFonts w:ascii="Times New Roman" w:hAnsi="Times New Roman" w:cs="Times New Roman"/>
          <w:sz w:val="28"/>
          <w:szCs w:val="28"/>
        </w:rPr>
        <w:t xml:space="preserve">rên đây là Thông báo phân công lịch trực lễ </w:t>
      </w:r>
      <w:r w:rsidR="004B3D54">
        <w:rPr>
          <w:rFonts w:ascii="Times New Roman" w:hAnsi="Times New Roman" w:cs="Times New Roman"/>
          <w:sz w:val="28"/>
          <w:szCs w:val="28"/>
        </w:rPr>
        <w:t>Giỗ Tổ Hùng Vương, 30/4 và 01/5</w:t>
      </w:r>
      <w:r w:rsidR="0091366F">
        <w:rPr>
          <w:rFonts w:ascii="Times New Roman" w:hAnsi="Times New Roman" w:cs="Times New Roman"/>
          <w:sz w:val="28"/>
          <w:szCs w:val="28"/>
        </w:rPr>
        <w:t xml:space="preserve"> của Trườ</w:t>
      </w:r>
      <w:r w:rsidR="00E07D4A">
        <w:rPr>
          <w:rFonts w:ascii="Times New Roman" w:hAnsi="Times New Roman" w:cs="Times New Roman"/>
          <w:sz w:val="28"/>
          <w:szCs w:val="28"/>
        </w:rPr>
        <w:t>ng M</w:t>
      </w:r>
      <w:r w:rsidR="0091366F">
        <w:rPr>
          <w:rFonts w:ascii="Times New Roman" w:hAnsi="Times New Roman" w:cs="Times New Roman"/>
          <w:sz w:val="28"/>
          <w:szCs w:val="28"/>
        </w:rPr>
        <w:t>ầ</w:t>
      </w:r>
      <w:r w:rsidR="00E07D4A">
        <w:rPr>
          <w:rFonts w:ascii="Times New Roman" w:hAnsi="Times New Roman" w:cs="Times New Roman"/>
          <w:sz w:val="28"/>
          <w:szCs w:val="28"/>
        </w:rPr>
        <w:t>m non M</w:t>
      </w:r>
      <w:r w:rsidR="0091366F">
        <w:rPr>
          <w:rFonts w:ascii="Times New Roman" w:hAnsi="Times New Roman" w:cs="Times New Roman"/>
          <w:sz w:val="28"/>
          <w:szCs w:val="28"/>
        </w:rPr>
        <w:t xml:space="preserve">ỹ Thuận. Trong thời gian trực lễ các thành viên </w:t>
      </w:r>
      <w:r w:rsidR="00B82AB0">
        <w:rPr>
          <w:rFonts w:ascii="Times New Roman" w:hAnsi="Times New Roman" w:cs="Times New Roman"/>
          <w:sz w:val="28"/>
          <w:szCs w:val="28"/>
        </w:rPr>
        <w:t>có nhiệm vụ giải quyết công việc cũng như thực hiện báo cáo lãnh đạo kịp thời</w:t>
      </w:r>
      <w:r w:rsidR="0091366F">
        <w:rPr>
          <w:rFonts w:ascii="Times New Roman" w:hAnsi="Times New Roman" w:cs="Times New Roman"/>
          <w:sz w:val="28"/>
          <w:szCs w:val="28"/>
        </w:rPr>
        <w:t>, Trân trọng</w:t>
      </w:r>
      <w:r>
        <w:rPr>
          <w:rFonts w:ascii="Times New Roman" w:hAnsi="Times New Roman" w:cs="Times New Roman"/>
          <w:sz w:val="28"/>
          <w:szCs w:val="28"/>
        </w:rPr>
        <w:t>./.</w:t>
      </w:r>
    </w:p>
    <w:p w:rsidR="005245D9" w:rsidRDefault="005245D9" w:rsidP="005245D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5D9" w:rsidRDefault="005245D9" w:rsidP="005245D9">
      <w:pPr>
        <w:tabs>
          <w:tab w:val="left" w:pos="77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084">
        <w:rPr>
          <w:rFonts w:ascii="Times New Roman" w:hAnsi="Times New Roman" w:cs="Times New Roman"/>
          <w:b/>
          <w:i/>
        </w:rPr>
        <w:t>Nơi nhận</w:t>
      </w:r>
      <w:r w:rsidRPr="003E198B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</w:t>
      </w:r>
      <w:r w:rsidR="004B3D5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5245D9" w:rsidRPr="005E23F9" w:rsidRDefault="005245D9" w:rsidP="005245D9">
      <w:pPr>
        <w:tabs>
          <w:tab w:val="left" w:pos="77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F9">
        <w:rPr>
          <w:rFonts w:ascii="Times New Roman" w:hAnsi="Times New Roman" w:cs="Times New Roman"/>
          <w:sz w:val="24"/>
          <w:szCs w:val="24"/>
        </w:rPr>
        <w:t>- Tập thể CB,GV,NV;</w:t>
      </w:r>
      <w:r w:rsidR="003E19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5245D9" w:rsidRPr="005E23F9" w:rsidRDefault="005245D9" w:rsidP="005245D9">
      <w:pPr>
        <w:tabs>
          <w:tab w:val="left" w:pos="77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F9">
        <w:rPr>
          <w:rFonts w:ascii="Times New Roman" w:hAnsi="Times New Roman" w:cs="Times New Roman"/>
          <w:sz w:val="24"/>
          <w:szCs w:val="24"/>
        </w:rPr>
        <w:t>- Lưu: VT, HT.</w:t>
      </w:r>
    </w:p>
    <w:p w:rsidR="005245D9" w:rsidRPr="005E23F9" w:rsidRDefault="005245D9" w:rsidP="00524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45D9" w:rsidRDefault="005245D9" w:rsidP="005245D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245D9" w:rsidRPr="00825534" w:rsidRDefault="0096348C" w:rsidP="005245D9">
      <w:pPr>
        <w:tabs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4B3D54">
        <w:rPr>
          <w:rFonts w:ascii="Times New Roman" w:hAnsi="Times New Roman" w:cs="Times New Roman"/>
          <w:b/>
          <w:sz w:val="28"/>
          <w:szCs w:val="28"/>
        </w:rPr>
        <w:t xml:space="preserve"> Trương Hòa Lệ</w:t>
      </w:r>
    </w:p>
    <w:p w:rsidR="00483C99" w:rsidRPr="005245D9" w:rsidRDefault="00483C99" w:rsidP="005245D9"/>
    <w:sectPr w:rsidR="00483C99" w:rsidRPr="005245D9" w:rsidSect="00BA6646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B4" w:rsidRDefault="00C752B4" w:rsidP="004E7A58">
      <w:pPr>
        <w:spacing w:after="0" w:line="240" w:lineRule="auto"/>
      </w:pPr>
      <w:r>
        <w:separator/>
      </w:r>
    </w:p>
  </w:endnote>
  <w:endnote w:type="continuationSeparator" w:id="0">
    <w:p w:rsidR="00C752B4" w:rsidRDefault="00C752B4" w:rsidP="004E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B4" w:rsidRDefault="00C752B4" w:rsidP="004E7A58">
      <w:pPr>
        <w:spacing w:after="0" w:line="240" w:lineRule="auto"/>
      </w:pPr>
      <w:r>
        <w:separator/>
      </w:r>
    </w:p>
  </w:footnote>
  <w:footnote w:type="continuationSeparator" w:id="0">
    <w:p w:rsidR="00C752B4" w:rsidRDefault="00C752B4" w:rsidP="004E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693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0530" w:rsidRDefault="000A05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1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0530" w:rsidRDefault="000A0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6F8"/>
    <w:multiLevelType w:val="hybridMultilevel"/>
    <w:tmpl w:val="4C3CF9D0"/>
    <w:lvl w:ilvl="0" w:tplc="53F2F9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F4146"/>
    <w:multiLevelType w:val="hybridMultilevel"/>
    <w:tmpl w:val="FF88C1EE"/>
    <w:lvl w:ilvl="0" w:tplc="2D149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A5A1B"/>
    <w:multiLevelType w:val="hybridMultilevel"/>
    <w:tmpl w:val="F5A45F7A"/>
    <w:lvl w:ilvl="0" w:tplc="47B8F5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C1052"/>
    <w:multiLevelType w:val="hybridMultilevel"/>
    <w:tmpl w:val="8C341C12"/>
    <w:lvl w:ilvl="0" w:tplc="325673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745C7"/>
    <w:multiLevelType w:val="hybridMultilevel"/>
    <w:tmpl w:val="4DDC816E"/>
    <w:lvl w:ilvl="0" w:tplc="A5B6C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D10465"/>
    <w:multiLevelType w:val="hybridMultilevel"/>
    <w:tmpl w:val="4F70F930"/>
    <w:lvl w:ilvl="0" w:tplc="FBEAC5C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EB4C13"/>
    <w:multiLevelType w:val="hybridMultilevel"/>
    <w:tmpl w:val="60004354"/>
    <w:lvl w:ilvl="0" w:tplc="EBAE3A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9E"/>
    <w:rsid w:val="00001CF9"/>
    <w:rsid w:val="00007C63"/>
    <w:rsid w:val="0001586D"/>
    <w:rsid w:val="000202DE"/>
    <w:rsid w:val="00035EC3"/>
    <w:rsid w:val="00036DC2"/>
    <w:rsid w:val="000456A4"/>
    <w:rsid w:val="0005225D"/>
    <w:rsid w:val="000622B5"/>
    <w:rsid w:val="00062F22"/>
    <w:rsid w:val="00066245"/>
    <w:rsid w:val="00067AF3"/>
    <w:rsid w:val="00071C2F"/>
    <w:rsid w:val="00083733"/>
    <w:rsid w:val="000A0530"/>
    <w:rsid w:val="000A2769"/>
    <w:rsid w:val="000A6F3B"/>
    <w:rsid w:val="000B4C52"/>
    <w:rsid w:val="000C336A"/>
    <w:rsid w:val="000D0D9C"/>
    <w:rsid w:val="000E196C"/>
    <w:rsid w:val="000E29F8"/>
    <w:rsid w:val="000E6883"/>
    <w:rsid w:val="001008D9"/>
    <w:rsid w:val="00116B8C"/>
    <w:rsid w:val="00130981"/>
    <w:rsid w:val="001332E4"/>
    <w:rsid w:val="001559CA"/>
    <w:rsid w:val="00162B5D"/>
    <w:rsid w:val="00166999"/>
    <w:rsid w:val="0017304E"/>
    <w:rsid w:val="00182E78"/>
    <w:rsid w:val="001832E1"/>
    <w:rsid w:val="00187557"/>
    <w:rsid w:val="00192A09"/>
    <w:rsid w:val="0019787F"/>
    <w:rsid w:val="001A7428"/>
    <w:rsid w:val="001C001E"/>
    <w:rsid w:val="001C1CC5"/>
    <w:rsid w:val="001D36F8"/>
    <w:rsid w:val="001E7CE3"/>
    <w:rsid w:val="002067C5"/>
    <w:rsid w:val="002273B6"/>
    <w:rsid w:val="00234419"/>
    <w:rsid w:val="002451BD"/>
    <w:rsid w:val="00247B24"/>
    <w:rsid w:val="00247F83"/>
    <w:rsid w:val="0026447A"/>
    <w:rsid w:val="00266D24"/>
    <w:rsid w:val="002809A7"/>
    <w:rsid w:val="002919DD"/>
    <w:rsid w:val="002A5757"/>
    <w:rsid w:val="002B6270"/>
    <w:rsid w:val="002C1EFF"/>
    <w:rsid w:val="002C256F"/>
    <w:rsid w:val="002C7A6D"/>
    <w:rsid w:val="002D00C5"/>
    <w:rsid w:val="002E3B81"/>
    <w:rsid w:val="00304665"/>
    <w:rsid w:val="0031103F"/>
    <w:rsid w:val="00313D63"/>
    <w:rsid w:val="00317785"/>
    <w:rsid w:val="00326E6B"/>
    <w:rsid w:val="003425CE"/>
    <w:rsid w:val="00343EBF"/>
    <w:rsid w:val="003505DB"/>
    <w:rsid w:val="003560B1"/>
    <w:rsid w:val="0036167C"/>
    <w:rsid w:val="00366C43"/>
    <w:rsid w:val="00390A41"/>
    <w:rsid w:val="00391392"/>
    <w:rsid w:val="00393A10"/>
    <w:rsid w:val="003B1FF6"/>
    <w:rsid w:val="003B68AC"/>
    <w:rsid w:val="003C18BE"/>
    <w:rsid w:val="003C3302"/>
    <w:rsid w:val="003D0CF5"/>
    <w:rsid w:val="003D77E5"/>
    <w:rsid w:val="003E198B"/>
    <w:rsid w:val="003E3C5B"/>
    <w:rsid w:val="003E49B8"/>
    <w:rsid w:val="003E6326"/>
    <w:rsid w:val="003F54DB"/>
    <w:rsid w:val="00403162"/>
    <w:rsid w:val="00431A0B"/>
    <w:rsid w:val="00436DCC"/>
    <w:rsid w:val="004403C0"/>
    <w:rsid w:val="004410EA"/>
    <w:rsid w:val="004569FF"/>
    <w:rsid w:val="0046284D"/>
    <w:rsid w:val="00466146"/>
    <w:rsid w:val="00473215"/>
    <w:rsid w:val="004800EB"/>
    <w:rsid w:val="00483C99"/>
    <w:rsid w:val="00495AF9"/>
    <w:rsid w:val="00496CE2"/>
    <w:rsid w:val="004A3702"/>
    <w:rsid w:val="004A7D75"/>
    <w:rsid w:val="004B1751"/>
    <w:rsid w:val="004B3D54"/>
    <w:rsid w:val="004C1503"/>
    <w:rsid w:val="004C1B1A"/>
    <w:rsid w:val="004D09B0"/>
    <w:rsid w:val="004D3F65"/>
    <w:rsid w:val="004E637C"/>
    <w:rsid w:val="004E7A58"/>
    <w:rsid w:val="00511FBD"/>
    <w:rsid w:val="005245D9"/>
    <w:rsid w:val="00525CFC"/>
    <w:rsid w:val="0053153E"/>
    <w:rsid w:val="00535DA5"/>
    <w:rsid w:val="005419FA"/>
    <w:rsid w:val="0056099E"/>
    <w:rsid w:val="005626EF"/>
    <w:rsid w:val="00574950"/>
    <w:rsid w:val="005773D8"/>
    <w:rsid w:val="00593DD4"/>
    <w:rsid w:val="005952EE"/>
    <w:rsid w:val="005A0457"/>
    <w:rsid w:val="005A1730"/>
    <w:rsid w:val="005C00E8"/>
    <w:rsid w:val="005D2CF8"/>
    <w:rsid w:val="005D5F62"/>
    <w:rsid w:val="005D666E"/>
    <w:rsid w:val="005D720D"/>
    <w:rsid w:val="005D786C"/>
    <w:rsid w:val="005F7FC6"/>
    <w:rsid w:val="00603119"/>
    <w:rsid w:val="006055FA"/>
    <w:rsid w:val="0061432A"/>
    <w:rsid w:val="00624399"/>
    <w:rsid w:val="006246B4"/>
    <w:rsid w:val="0063084A"/>
    <w:rsid w:val="00637063"/>
    <w:rsid w:val="00637B20"/>
    <w:rsid w:val="006652F9"/>
    <w:rsid w:val="00677B78"/>
    <w:rsid w:val="006908F2"/>
    <w:rsid w:val="00694476"/>
    <w:rsid w:val="006A5657"/>
    <w:rsid w:val="006A615C"/>
    <w:rsid w:val="006D12AB"/>
    <w:rsid w:val="006D4074"/>
    <w:rsid w:val="006E012F"/>
    <w:rsid w:val="00714721"/>
    <w:rsid w:val="0071543F"/>
    <w:rsid w:val="00716348"/>
    <w:rsid w:val="00727275"/>
    <w:rsid w:val="0075128E"/>
    <w:rsid w:val="00755AFD"/>
    <w:rsid w:val="0078684B"/>
    <w:rsid w:val="007956B7"/>
    <w:rsid w:val="007C57BE"/>
    <w:rsid w:val="007C65C1"/>
    <w:rsid w:val="007D6838"/>
    <w:rsid w:val="007E187B"/>
    <w:rsid w:val="00802FB7"/>
    <w:rsid w:val="00810E48"/>
    <w:rsid w:val="00811D9D"/>
    <w:rsid w:val="008216D1"/>
    <w:rsid w:val="00825534"/>
    <w:rsid w:val="00833C8F"/>
    <w:rsid w:val="0084627A"/>
    <w:rsid w:val="008501DD"/>
    <w:rsid w:val="00872B1A"/>
    <w:rsid w:val="00875FD7"/>
    <w:rsid w:val="00892E73"/>
    <w:rsid w:val="008938EB"/>
    <w:rsid w:val="00893C29"/>
    <w:rsid w:val="00893EFC"/>
    <w:rsid w:val="00894075"/>
    <w:rsid w:val="00895545"/>
    <w:rsid w:val="008A2640"/>
    <w:rsid w:val="008B4CCF"/>
    <w:rsid w:val="008C0409"/>
    <w:rsid w:val="008C44F0"/>
    <w:rsid w:val="008C6261"/>
    <w:rsid w:val="008D6756"/>
    <w:rsid w:val="008E05D2"/>
    <w:rsid w:val="008F2134"/>
    <w:rsid w:val="008F63BC"/>
    <w:rsid w:val="008F734C"/>
    <w:rsid w:val="008F78AD"/>
    <w:rsid w:val="0090675F"/>
    <w:rsid w:val="00911B13"/>
    <w:rsid w:val="0091366F"/>
    <w:rsid w:val="00923C63"/>
    <w:rsid w:val="009256AE"/>
    <w:rsid w:val="00926A0B"/>
    <w:rsid w:val="009354FE"/>
    <w:rsid w:val="0093701C"/>
    <w:rsid w:val="0094059C"/>
    <w:rsid w:val="00941B67"/>
    <w:rsid w:val="009459A0"/>
    <w:rsid w:val="0096348C"/>
    <w:rsid w:val="009704DC"/>
    <w:rsid w:val="00970751"/>
    <w:rsid w:val="00993032"/>
    <w:rsid w:val="009A5DC8"/>
    <w:rsid w:val="009B0708"/>
    <w:rsid w:val="009B42D0"/>
    <w:rsid w:val="009C00F9"/>
    <w:rsid w:val="009C40EE"/>
    <w:rsid w:val="009C7418"/>
    <w:rsid w:val="009D1126"/>
    <w:rsid w:val="009D2A8E"/>
    <w:rsid w:val="009E1230"/>
    <w:rsid w:val="009F09D9"/>
    <w:rsid w:val="009F5F61"/>
    <w:rsid w:val="009F6ADA"/>
    <w:rsid w:val="00A208E3"/>
    <w:rsid w:val="00A23740"/>
    <w:rsid w:val="00A35113"/>
    <w:rsid w:val="00A5011D"/>
    <w:rsid w:val="00A71AF9"/>
    <w:rsid w:val="00A80F85"/>
    <w:rsid w:val="00A848A1"/>
    <w:rsid w:val="00A91782"/>
    <w:rsid w:val="00AA3F49"/>
    <w:rsid w:val="00AA4CBE"/>
    <w:rsid w:val="00AC3EC1"/>
    <w:rsid w:val="00AE23A2"/>
    <w:rsid w:val="00B05174"/>
    <w:rsid w:val="00B05820"/>
    <w:rsid w:val="00B20BA1"/>
    <w:rsid w:val="00B228FF"/>
    <w:rsid w:val="00B23F73"/>
    <w:rsid w:val="00B41C4E"/>
    <w:rsid w:val="00B43E86"/>
    <w:rsid w:val="00B46F6A"/>
    <w:rsid w:val="00B6197D"/>
    <w:rsid w:val="00B65620"/>
    <w:rsid w:val="00B70131"/>
    <w:rsid w:val="00B705E6"/>
    <w:rsid w:val="00B823F8"/>
    <w:rsid w:val="00B82AB0"/>
    <w:rsid w:val="00B909CD"/>
    <w:rsid w:val="00B909E3"/>
    <w:rsid w:val="00B94C23"/>
    <w:rsid w:val="00BA5E11"/>
    <w:rsid w:val="00BA6646"/>
    <w:rsid w:val="00BC084F"/>
    <w:rsid w:val="00BC0976"/>
    <w:rsid w:val="00BD345B"/>
    <w:rsid w:val="00BD51E9"/>
    <w:rsid w:val="00BD6ACE"/>
    <w:rsid w:val="00BE17EF"/>
    <w:rsid w:val="00C06280"/>
    <w:rsid w:val="00C32958"/>
    <w:rsid w:val="00C376F9"/>
    <w:rsid w:val="00C40900"/>
    <w:rsid w:val="00C423E7"/>
    <w:rsid w:val="00C5145F"/>
    <w:rsid w:val="00C5166E"/>
    <w:rsid w:val="00C54FEE"/>
    <w:rsid w:val="00C6175E"/>
    <w:rsid w:val="00C752B4"/>
    <w:rsid w:val="00C77452"/>
    <w:rsid w:val="00C84210"/>
    <w:rsid w:val="00C91B0B"/>
    <w:rsid w:val="00CE4B79"/>
    <w:rsid w:val="00CF0F34"/>
    <w:rsid w:val="00CF56FA"/>
    <w:rsid w:val="00D0446A"/>
    <w:rsid w:val="00D112C6"/>
    <w:rsid w:val="00D27EA9"/>
    <w:rsid w:val="00D32433"/>
    <w:rsid w:val="00D32F8D"/>
    <w:rsid w:val="00D415AE"/>
    <w:rsid w:val="00D51CA8"/>
    <w:rsid w:val="00D5467A"/>
    <w:rsid w:val="00D60522"/>
    <w:rsid w:val="00D713F0"/>
    <w:rsid w:val="00D75F7F"/>
    <w:rsid w:val="00D968C6"/>
    <w:rsid w:val="00DA7090"/>
    <w:rsid w:val="00DD4B03"/>
    <w:rsid w:val="00DD7C8A"/>
    <w:rsid w:val="00DF0FF0"/>
    <w:rsid w:val="00DF6DA2"/>
    <w:rsid w:val="00E07D4A"/>
    <w:rsid w:val="00E1560D"/>
    <w:rsid w:val="00E159AE"/>
    <w:rsid w:val="00E55209"/>
    <w:rsid w:val="00E67BB6"/>
    <w:rsid w:val="00E72CC9"/>
    <w:rsid w:val="00E85826"/>
    <w:rsid w:val="00E90483"/>
    <w:rsid w:val="00E93E4C"/>
    <w:rsid w:val="00EB316D"/>
    <w:rsid w:val="00EB5BD3"/>
    <w:rsid w:val="00ED56DD"/>
    <w:rsid w:val="00EE2004"/>
    <w:rsid w:val="00EE2360"/>
    <w:rsid w:val="00EE4A0C"/>
    <w:rsid w:val="00EE5B69"/>
    <w:rsid w:val="00EF2BD3"/>
    <w:rsid w:val="00EF3E0E"/>
    <w:rsid w:val="00EF503E"/>
    <w:rsid w:val="00F02191"/>
    <w:rsid w:val="00F06C57"/>
    <w:rsid w:val="00F11568"/>
    <w:rsid w:val="00F138AB"/>
    <w:rsid w:val="00F24264"/>
    <w:rsid w:val="00F24F21"/>
    <w:rsid w:val="00F27516"/>
    <w:rsid w:val="00F42805"/>
    <w:rsid w:val="00F45550"/>
    <w:rsid w:val="00F540E8"/>
    <w:rsid w:val="00F6275F"/>
    <w:rsid w:val="00F66E3A"/>
    <w:rsid w:val="00F67E76"/>
    <w:rsid w:val="00F7042A"/>
    <w:rsid w:val="00F71CCF"/>
    <w:rsid w:val="00F744FA"/>
    <w:rsid w:val="00F863E1"/>
    <w:rsid w:val="00F95125"/>
    <w:rsid w:val="00FA009D"/>
    <w:rsid w:val="00FA31AA"/>
    <w:rsid w:val="00FB6464"/>
    <w:rsid w:val="00FC0B9F"/>
    <w:rsid w:val="00FD6E2C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3CA5D6"/>
  <w15:docId w15:val="{0B2CE335-EE69-47CF-9812-90461BAE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9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58"/>
  </w:style>
  <w:style w:type="paragraph" w:styleId="Footer">
    <w:name w:val="footer"/>
    <w:basedOn w:val="Normal"/>
    <w:link w:val="FooterChar"/>
    <w:uiPriority w:val="99"/>
    <w:unhideWhenUsed/>
    <w:rsid w:val="004E7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0AB4-3D05-4E42-A22E-2479D71E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MyPC</cp:lastModifiedBy>
  <cp:revision>279</cp:revision>
  <dcterms:created xsi:type="dcterms:W3CDTF">2022-11-16T02:57:00Z</dcterms:created>
  <dcterms:modified xsi:type="dcterms:W3CDTF">2026-04-24T06:20:00Z</dcterms:modified>
</cp:coreProperties>
</file>